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47480744"/>
        <w:docPartObj>
          <w:docPartGallery w:val="Table of Contents"/>
          <w:docPartUnique/>
        </w:docPartObj>
      </w:sdtPr>
      <w:sdtContent>
        <w:p w14:paraId="28A48BBE">
          <w:pPr>
            <w:pStyle w:val="52"/>
          </w:pPr>
          <w:bookmarkStart w:id="2" w:name="_GoBack"/>
          <w:bookmarkEnd w:id="2"/>
          <w:r>
            <w:rPr>
              <w:rFonts w:hint="eastAsia"/>
            </w:rPr>
            <w:t>目录</w:t>
          </w:r>
        </w:p>
        <w:p w14:paraId="4AAB73E3">
          <w:pPr>
            <w:pStyle w:val="16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_Toc7636 </w:instrText>
          </w:r>
          <w:r>
            <w:fldChar w:fldCharType="separate"/>
          </w:r>
          <w:r>
            <w:rPr>
              <w:rFonts w:hint="eastAsia"/>
            </w:rPr>
            <w:t>投资者回访</w:t>
          </w:r>
          <w:r>
            <w:tab/>
          </w:r>
          <w:r>
            <w:fldChar w:fldCharType="begin"/>
          </w:r>
          <w:r>
            <w:instrText xml:space="preserve"> PAGEREF _Toc7636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6E6BD7C1">
          <w:r>
            <w:fldChar w:fldCharType="end"/>
          </w:r>
        </w:p>
      </w:sdtContent>
    </w:sdt>
    <w:p w14:paraId="1837244C">
      <w:pPr>
        <w:pStyle w:val="2"/>
      </w:pPr>
      <w:bookmarkStart w:id="0" w:name="_Toc7636"/>
      <w:bookmarkStart w:id="1" w:name="投资者回访"/>
      <w:r>
        <w:rPr>
          <w:rFonts w:hint="eastAsia"/>
        </w:rPr>
        <w:t>投资者回访</w:t>
      </w:r>
      <w:bookmarkEnd w:id="0"/>
    </w:p>
    <w:bookmarkEnd w:id="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6AF100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0">
    <w:name w:val="Default Paragraph Font"/>
    <w:semiHidden/>
    <w:unhideWhenUsed/>
    <w:qFormat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toc 1"/>
    <w:basedOn w:val="1"/>
    <w:next w:val="1"/>
    <w:uiPriority w:val="0"/>
  </w:style>
  <w:style w:type="paragraph" w:styleId="17">
    <w:name w:val="Subtitle"/>
    <w:basedOn w:val="15"/>
    <w:next w:val="3"/>
    <w:link w:val="27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8">
    <w:name w:val="footnote text"/>
    <w:basedOn w:val="1"/>
    <w:unhideWhenUsed/>
    <w:qFormat/>
    <w:uiPriority w:val="9"/>
  </w:style>
  <w:style w:type="character" w:styleId="21">
    <w:name w:val="Hyperlink"/>
    <w:basedOn w:val="22"/>
    <w:qFormat/>
    <w:uiPriority w:val="0"/>
    <w:rPr>
      <w:color w:val="156082" w:themeColor="accent1"/>
    </w:rPr>
  </w:style>
  <w:style w:type="character" w:customStyle="1" w:styleId="22">
    <w:name w:val="Body Text Char"/>
    <w:basedOn w:val="20"/>
    <w:link w:val="3"/>
    <w:qFormat/>
    <w:uiPriority w:val="0"/>
  </w:style>
  <w:style w:type="character" w:styleId="23">
    <w:name w:val="footnote reference"/>
    <w:basedOn w:val="22"/>
    <w:qFormat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character" w:customStyle="1" w:styleId="26">
    <w:name w:val="Title Char"/>
    <w:basedOn w:val="20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7">
    <w:name w:val="Subtitle Char"/>
    <w:basedOn w:val="20"/>
    <w:link w:val="17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8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character" w:customStyle="1" w:styleId="32">
    <w:name w:val="Heading 1 Char"/>
    <w:basedOn w:val="20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3">
    <w:name w:val="Heading 2 Char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4">
    <w:name w:val="Heading 3 Char"/>
    <w:basedOn w:val="20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5">
    <w:name w:val="Heading 4 Char"/>
    <w:basedOn w:val="20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6">
    <w:name w:val="Heading 5 Char"/>
    <w:basedOn w:val="20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7">
    <w:name w:val="Heading 6 Char"/>
    <w:basedOn w:val="20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8">
    <w:name w:val="Heading 7 Char"/>
    <w:basedOn w:val="20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9">
    <w:name w:val="Heading 8 Char"/>
    <w:basedOn w:val="20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0">
    <w:name w:val="Heading 9 Char"/>
    <w:basedOn w:val="20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1">
    <w:name w:val="Footnote Block Text"/>
    <w:basedOn w:val="18"/>
    <w:next w:val="18"/>
    <w:unhideWhenUsed/>
    <w:qFormat/>
    <w:uiPriority w:val="9"/>
    <w:pPr>
      <w:spacing w:before="100" w:after="100"/>
      <w:ind w:left="480" w:right="480" w:firstLine="0"/>
    </w:pPr>
  </w:style>
  <w:style w:type="table" w:customStyle="1" w:styleId="4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3">
    <w:name w:val="Definition Term"/>
    <w:basedOn w:val="1"/>
    <w:next w:val="44"/>
    <w:qFormat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qFormat/>
    <w:uiPriority w:val="0"/>
  </w:style>
  <w:style w:type="paragraph" w:customStyle="1" w:styleId="45">
    <w:name w:val="Table Caption"/>
    <w:basedOn w:val="12"/>
    <w:qFormat/>
    <w:uiPriority w:val="0"/>
    <w:pPr>
      <w:keepNext/>
    </w:pPr>
  </w:style>
  <w:style w:type="paragraph" w:customStyle="1" w:styleId="46">
    <w:name w:val="Image Caption"/>
    <w:basedOn w:val="12"/>
    <w:qFormat/>
    <w:uiPriority w:val="0"/>
  </w:style>
  <w:style w:type="paragraph" w:customStyle="1" w:styleId="47">
    <w:name w:val="Figure"/>
    <w:basedOn w:val="1"/>
    <w:qFormat/>
    <w:uiPriority w:val="0"/>
  </w:style>
  <w:style w:type="paragraph" w:customStyle="1" w:styleId="48">
    <w:name w:val="Captioned Figure"/>
    <w:basedOn w:val="47"/>
    <w:qFormat/>
    <w:uiPriority w:val="0"/>
    <w:pPr>
      <w:keepNext/>
    </w:pPr>
  </w:style>
  <w:style w:type="character" w:customStyle="1" w:styleId="49">
    <w:name w:val="Verbatim Char"/>
    <w:basedOn w:val="22"/>
    <w:link w:val="50"/>
    <w:qFormat/>
    <w:uiPriority w:val="0"/>
    <w:rPr>
      <w:rFonts w:ascii="Consolas" w:hAnsi="Consolas"/>
      <w:sz w:val="22"/>
    </w:rPr>
  </w:style>
  <w:style w:type="paragraph" w:customStyle="1" w:styleId="50">
    <w:name w:val="Source Code"/>
    <w:basedOn w:val="1"/>
    <w:link w:val="49"/>
    <w:qFormat/>
    <w:uiPriority w:val="0"/>
    <w:pPr>
      <w:wordWrap w:val="0"/>
    </w:pPr>
  </w:style>
  <w:style w:type="character" w:customStyle="1" w:styleId="51">
    <w:name w:val="Section Number"/>
    <w:basedOn w:val="22"/>
    <w:qFormat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3">
    <w:name w:val="KeywordTok"/>
    <w:basedOn w:val="49"/>
    <w:qFormat/>
    <w:uiPriority w:val="0"/>
    <w:rPr>
      <w:b/>
      <w:color w:val="007020"/>
    </w:rPr>
  </w:style>
  <w:style w:type="character" w:customStyle="1" w:styleId="54">
    <w:name w:val="DataTypeTok"/>
    <w:basedOn w:val="49"/>
    <w:qFormat/>
    <w:uiPriority w:val="0"/>
    <w:rPr>
      <w:color w:val="902000"/>
    </w:rPr>
  </w:style>
  <w:style w:type="character" w:customStyle="1" w:styleId="55">
    <w:name w:val="DecValTok"/>
    <w:basedOn w:val="49"/>
    <w:qFormat/>
    <w:uiPriority w:val="0"/>
    <w:rPr>
      <w:color w:val="40A070"/>
    </w:rPr>
  </w:style>
  <w:style w:type="character" w:customStyle="1" w:styleId="56">
    <w:name w:val="BaseNTok"/>
    <w:basedOn w:val="49"/>
    <w:qFormat/>
    <w:uiPriority w:val="0"/>
    <w:rPr>
      <w:color w:val="40A070"/>
    </w:rPr>
  </w:style>
  <w:style w:type="character" w:customStyle="1" w:styleId="57">
    <w:name w:val="FloatTok"/>
    <w:basedOn w:val="49"/>
    <w:qFormat/>
    <w:uiPriority w:val="0"/>
    <w:rPr>
      <w:color w:val="40A070"/>
    </w:rPr>
  </w:style>
  <w:style w:type="character" w:customStyle="1" w:styleId="58">
    <w:name w:val="ConstantTok"/>
    <w:basedOn w:val="49"/>
    <w:qFormat/>
    <w:uiPriority w:val="0"/>
    <w:rPr>
      <w:color w:val="880000"/>
    </w:rPr>
  </w:style>
  <w:style w:type="character" w:customStyle="1" w:styleId="59">
    <w:name w:val="CharTok"/>
    <w:basedOn w:val="49"/>
    <w:qFormat/>
    <w:uiPriority w:val="0"/>
    <w:rPr>
      <w:color w:val="4070A0"/>
    </w:rPr>
  </w:style>
  <w:style w:type="character" w:customStyle="1" w:styleId="60">
    <w:name w:val="SpecialCharTok"/>
    <w:basedOn w:val="49"/>
    <w:qFormat/>
    <w:uiPriority w:val="0"/>
    <w:rPr>
      <w:color w:val="4070A0"/>
    </w:rPr>
  </w:style>
  <w:style w:type="character" w:customStyle="1" w:styleId="61">
    <w:name w:val="StringTok"/>
    <w:basedOn w:val="49"/>
    <w:qFormat/>
    <w:uiPriority w:val="0"/>
    <w:rPr>
      <w:color w:val="4070A0"/>
    </w:rPr>
  </w:style>
  <w:style w:type="character" w:customStyle="1" w:styleId="62">
    <w:name w:val="VerbatimStringTok"/>
    <w:basedOn w:val="49"/>
    <w:qFormat/>
    <w:uiPriority w:val="0"/>
    <w:rPr>
      <w:color w:val="4070A0"/>
    </w:rPr>
  </w:style>
  <w:style w:type="character" w:customStyle="1" w:styleId="63">
    <w:name w:val="SpecialStringTok"/>
    <w:basedOn w:val="49"/>
    <w:qFormat/>
    <w:uiPriority w:val="0"/>
    <w:rPr>
      <w:color w:val="BB6688"/>
    </w:rPr>
  </w:style>
  <w:style w:type="character" w:customStyle="1" w:styleId="64">
    <w:name w:val="ImportTok"/>
    <w:basedOn w:val="49"/>
    <w:qFormat/>
    <w:uiPriority w:val="0"/>
    <w:rPr>
      <w:b/>
      <w:color w:val="008000"/>
    </w:rPr>
  </w:style>
  <w:style w:type="character" w:customStyle="1" w:styleId="65">
    <w:name w:val="CommentTok"/>
    <w:basedOn w:val="49"/>
    <w:qFormat/>
    <w:uiPriority w:val="0"/>
    <w:rPr>
      <w:i/>
      <w:color w:val="60A0B0"/>
    </w:rPr>
  </w:style>
  <w:style w:type="character" w:customStyle="1" w:styleId="66">
    <w:name w:val="DocumentationTok"/>
    <w:basedOn w:val="49"/>
    <w:qFormat/>
    <w:uiPriority w:val="0"/>
    <w:rPr>
      <w:i/>
      <w:color w:val="BA2121"/>
    </w:rPr>
  </w:style>
  <w:style w:type="character" w:customStyle="1" w:styleId="67">
    <w:name w:val="AnnotationTok"/>
    <w:basedOn w:val="49"/>
    <w:qFormat/>
    <w:uiPriority w:val="0"/>
    <w:rPr>
      <w:b/>
      <w:i/>
      <w:color w:val="60A0B0"/>
    </w:rPr>
  </w:style>
  <w:style w:type="character" w:customStyle="1" w:styleId="68">
    <w:name w:val="CommentVarTok"/>
    <w:basedOn w:val="49"/>
    <w:qFormat/>
    <w:uiPriority w:val="0"/>
    <w:rPr>
      <w:b/>
      <w:i/>
      <w:color w:val="60A0B0"/>
    </w:rPr>
  </w:style>
  <w:style w:type="character" w:customStyle="1" w:styleId="69">
    <w:name w:val="OtherTok"/>
    <w:basedOn w:val="49"/>
    <w:qFormat/>
    <w:uiPriority w:val="0"/>
    <w:rPr>
      <w:color w:val="007020"/>
    </w:rPr>
  </w:style>
  <w:style w:type="character" w:customStyle="1" w:styleId="70">
    <w:name w:val="FunctionTok"/>
    <w:basedOn w:val="49"/>
    <w:qFormat/>
    <w:uiPriority w:val="0"/>
    <w:rPr>
      <w:color w:val="06287E"/>
    </w:rPr>
  </w:style>
  <w:style w:type="character" w:customStyle="1" w:styleId="71">
    <w:name w:val="VariableTok"/>
    <w:basedOn w:val="49"/>
    <w:qFormat/>
    <w:uiPriority w:val="0"/>
    <w:rPr>
      <w:color w:val="19177C"/>
    </w:rPr>
  </w:style>
  <w:style w:type="character" w:customStyle="1" w:styleId="72">
    <w:name w:val="ControlFlowTok"/>
    <w:basedOn w:val="49"/>
    <w:qFormat/>
    <w:uiPriority w:val="0"/>
    <w:rPr>
      <w:b/>
      <w:color w:val="007020"/>
    </w:rPr>
  </w:style>
  <w:style w:type="character" w:customStyle="1" w:styleId="73">
    <w:name w:val="OperatorTok"/>
    <w:basedOn w:val="49"/>
    <w:qFormat/>
    <w:uiPriority w:val="0"/>
    <w:rPr>
      <w:color w:val="666666"/>
    </w:rPr>
  </w:style>
  <w:style w:type="character" w:customStyle="1" w:styleId="74">
    <w:name w:val="BuiltInTok"/>
    <w:basedOn w:val="49"/>
    <w:qFormat/>
    <w:uiPriority w:val="0"/>
    <w:rPr>
      <w:color w:val="008000"/>
    </w:rPr>
  </w:style>
  <w:style w:type="character" w:customStyle="1" w:styleId="75">
    <w:name w:val="ExtensionTok"/>
    <w:basedOn w:val="49"/>
    <w:qFormat/>
    <w:uiPriority w:val="0"/>
  </w:style>
  <w:style w:type="character" w:customStyle="1" w:styleId="76">
    <w:name w:val="PreprocessorTok"/>
    <w:basedOn w:val="49"/>
    <w:qFormat/>
    <w:uiPriority w:val="0"/>
    <w:rPr>
      <w:color w:val="BC7A00"/>
    </w:rPr>
  </w:style>
  <w:style w:type="character" w:customStyle="1" w:styleId="77">
    <w:name w:val="AttributeTok"/>
    <w:basedOn w:val="49"/>
    <w:qFormat/>
    <w:uiPriority w:val="0"/>
    <w:rPr>
      <w:color w:val="7D9029"/>
    </w:rPr>
  </w:style>
  <w:style w:type="character" w:customStyle="1" w:styleId="78">
    <w:name w:val="RegionMarkerTok"/>
    <w:basedOn w:val="49"/>
    <w:qFormat/>
    <w:uiPriority w:val="0"/>
  </w:style>
  <w:style w:type="character" w:customStyle="1" w:styleId="79">
    <w:name w:val="InformationTok"/>
    <w:basedOn w:val="49"/>
    <w:qFormat/>
    <w:uiPriority w:val="0"/>
    <w:rPr>
      <w:b/>
      <w:i/>
      <w:color w:val="60A0B0"/>
    </w:rPr>
  </w:style>
  <w:style w:type="character" w:customStyle="1" w:styleId="80">
    <w:name w:val="WarningTok"/>
    <w:basedOn w:val="49"/>
    <w:qFormat/>
    <w:uiPriority w:val="0"/>
    <w:rPr>
      <w:b/>
      <w:i/>
      <w:color w:val="60A0B0"/>
    </w:rPr>
  </w:style>
  <w:style w:type="character" w:customStyle="1" w:styleId="81">
    <w:name w:val="AlertTok"/>
    <w:basedOn w:val="49"/>
    <w:qFormat/>
    <w:uiPriority w:val="0"/>
    <w:rPr>
      <w:b/>
      <w:color w:val="FF0000"/>
    </w:rPr>
  </w:style>
  <w:style w:type="character" w:customStyle="1" w:styleId="82">
    <w:name w:val="ErrorTok"/>
    <w:basedOn w:val="49"/>
    <w:qFormat/>
    <w:uiPriority w:val="0"/>
    <w:rPr>
      <w:b/>
      <w:color w:val="FF0000"/>
    </w:rPr>
  </w:style>
  <w:style w:type="character" w:customStyle="1" w:styleId="83">
    <w:name w:val="NormalTok"/>
    <w:basedOn w:val="4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C245E4D726404DF0868178DF60404368_12</vt:lpwstr>
  </property>
</Properties>
</file>